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- u. Tiefbauarbeiten Promenadenschule Jüli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- und Tief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